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34" w:rsidRDefault="00BB7634" w:rsidP="00BB7634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Память.</w:t>
      </w:r>
    </w:p>
    <w:p w:rsidR="00BB7634" w:rsidRDefault="00BB7634" w:rsidP="0002156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B0D5D" w:rsidRDefault="00021565" w:rsidP="000215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021565">
        <w:rPr>
          <w:rFonts w:ascii="Times New Roman" w:hAnsi="Times New Roman" w:cs="Times New Roman"/>
          <w:b/>
          <w:sz w:val="56"/>
          <w:szCs w:val="56"/>
        </w:rPr>
        <w:t>Они нашли любовь на фронте.</w:t>
      </w:r>
    </w:p>
    <w:p w:rsidR="00021565" w:rsidRDefault="00021565" w:rsidP="000215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21565" w:rsidRDefault="00021565" w:rsidP="00021565">
      <w:pPr>
        <w:rPr>
          <w:rFonts w:ascii="Times New Roman" w:hAnsi="Times New Roman" w:cs="Times New Roman"/>
          <w:b/>
          <w:sz w:val="36"/>
          <w:szCs w:val="36"/>
        </w:rPr>
      </w:pPr>
      <w:r w:rsidRPr="00021565">
        <w:rPr>
          <w:rFonts w:ascii="Times New Roman" w:hAnsi="Times New Roman" w:cs="Times New Roman"/>
          <w:b/>
          <w:sz w:val="36"/>
          <w:szCs w:val="36"/>
        </w:rPr>
        <w:t>Катюша.</w:t>
      </w:r>
    </w:p>
    <w:p w:rsidR="00021565" w:rsidRDefault="00021565" w:rsidP="006F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Она родилась в Мамадыше в 1926 году в семье учительницы и инструктора райкома. В семье было семеро детей. Окончив 7 классов, Катюша решила пойти в медицинское училище. Ускоренно закончив его пришлось уже во время войны в 1942 году. После окончания приняла военную присягу и в 17 лет, в 1943 году, ушла на фронт. </w:t>
      </w:r>
    </w:p>
    <w:p w:rsidR="00021565" w:rsidRDefault="00021565" w:rsidP="00021565">
      <w:pPr>
        <w:jc w:val="center"/>
        <w:rPr>
          <w:rFonts w:ascii="Times New Roman" w:hAnsi="Times New Roman" w:cs="Times New Roman"/>
          <w:sz w:val="32"/>
          <w:szCs w:val="32"/>
        </w:rPr>
      </w:pPr>
      <w:r w:rsidRPr="0002156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92985" cy="3098165"/>
            <wp:effectExtent l="0" t="0" r="0" b="6985"/>
            <wp:docPr id="5" name="Рисунок 5" descr="D:\Users\User\Desktop\6+ЗАМЕНА+фото+наши+д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User\Desktop\6+ЗАМЕНА+фото+наши+дн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203" w:rsidRPr="00CC2203" w:rsidRDefault="00CC2203" w:rsidP="00CC220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Санинструктору Катюше обязаны жизнью многие бойцы.</w:t>
      </w:r>
    </w:p>
    <w:p w:rsidR="00CC2203" w:rsidRDefault="00CC2203" w:rsidP="006F221B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Санинструктор Екатерина Абдуллина прибыла в батарею полка на Днестре. Конечно, не женское это дело – война, где порой и мужчинам невмоготу, но Екатерина терпеливо переносила трудности фронтовых дорог. Первой подавала свою хрупкую руку раненому солдату, в то время, когда над ней свистели пули и пролетали осколки. Вот так, спасая на поле боя одного из раненых – солдата Ивана Зиновьевича Лопатина, она и не думала, что в скором </w:t>
      </w:r>
      <w:r>
        <w:rPr>
          <w:rFonts w:ascii="Times New Roman" w:hAnsi="Times New Roman" w:cs="Times New Roman"/>
          <w:sz w:val="32"/>
          <w:szCs w:val="32"/>
        </w:rPr>
        <w:lastRenderedPageBreak/>
        <w:t>будущем тот станет её супругом. Кстати, спасать ему жизнь Катюше пришлось дважды…</w:t>
      </w:r>
    </w:p>
    <w:p w:rsidR="00CC2203" w:rsidRDefault="00CC2203" w:rsidP="00CC220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C2203" w:rsidRDefault="00CC2203" w:rsidP="00CC220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C2203">
        <w:rPr>
          <w:rFonts w:ascii="Times New Roman" w:hAnsi="Times New Roman" w:cs="Times New Roman"/>
          <w:b/>
          <w:sz w:val="36"/>
          <w:szCs w:val="36"/>
        </w:rPr>
        <w:t>Дважды спасённый.</w:t>
      </w:r>
    </w:p>
    <w:p w:rsidR="00CC2203" w:rsidRDefault="00CC2203" w:rsidP="0007264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Зиновьевич родился в 1918</w:t>
      </w:r>
      <w:r w:rsidR="006F221B">
        <w:rPr>
          <w:rFonts w:ascii="Times New Roman" w:hAnsi="Times New Roman" w:cs="Times New Roman"/>
          <w:sz w:val="32"/>
          <w:szCs w:val="32"/>
        </w:rPr>
        <w:t xml:space="preserve"> году в деревне Лопатино Мурашинского района Кировской области. Отец погиб на финской войне, и воспитанием мальчишки занимался дедушка. Парень рос здоровым и спортивным. Закончив школу, Иван поступил учиться, куда мечтал – в техникум физической культуры. Хотел стать преподавателем физкультуры. Когда началась война, многих первокурсников отправили на ускоренное обучение в артиллерийское училище. В их числе оказался и юный Иван. Окончил курсы в октябре 1941 года в звании младшего лейтенанта и попал на фронт. Иван Зиновьевич воевал в составе 6-й гвардейской зенитной артиллерийской орденов Кутузова и Богдана Хмельницкого Львовско-Берлинской дивизии. В 1944 году его тяжело ранило под Тернополем.</w:t>
      </w:r>
    </w:p>
    <w:p w:rsidR="006F221B" w:rsidRDefault="006F221B" w:rsidP="0007264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Иван очнулся в госпитале, ему рассказали удивительную историю. </w:t>
      </w:r>
      <w:r w:rsidR="007D6448">
        <w:rPr>
          <w:rFonts w:ascii="Times New Roman" w:hAnsi="Times New Roman" w:cs="Times New Roman"/>
          <w:sz w:val="32"/>
          <w:szCs w:val="32"/>
        </w:rPr>
        <w:t>Оказалось,</w:t>
      </w:r>
      <w:r>
        <w:rPr>
          <w:rFonts w:ascii="Times New Roman" w:hAnsi="Times New Roman" w:cs="Times New Roman"/>
          <w:sz w:val="32"/>
          <w:szCs w:val="32"/>
        </w:rPr>
        <w:t xml:space="preserve"> что в госпиталь его, совсем безнадёжного, </w:t>
      </w:r>
      <w:r w:rsidR="007D6448">
        <w:rPr>
          <w:rFonts w:ascii="Times New Roman" w:hAnsi="Times New Roman" w:cs="Times New Roman"/>
          <w:sz w:val="32"/>
          <w:szCs w:val="32"/>
        </w:rPr>
        <w:t>привезла на санитарном грузовике молоденькая небольшого роста санинструктор по имени Катюша. Как рассказал санитар, который помогал девушке забирать раненых с поля боя, истекавшего кровью Ивана Зиновьевича они нашли без сознания. Оказав первую медицинскую помощь, санинструктор вместе с санитаром потащили солдата к грузовику с ранеными. Только тронулись, как водитель грузовика вскрикнул: «Воздух!» Налетели «мессершмитты». Осколком убило водителя и оглушило санитара. Что делать?! Молоденькая санинструктор Катюша поняла, что надо уводить от обстрела грузовик с ранеными. Оттаскивать убитого</w:t>
      </w:r>
      <w:r w:rsidR="0007264C">
        <w:rPr>
          <w:rFonts w:ascii="Times New Roman" w:hAnsi="Times New Roman" w:cs="Times New Roman"/>
          <w:sz w:val="32"/>
          <w:szCs w:val="32"/>
        </w:rPr>
        <w:t xml:space="preserve"> водителя не было времени, и тогда санинструктор, сев на его колени, повела машину с ранеными в госпиталь. Едва успев подъехать, открыла дверь грузовика и потеряла сознание…</w:t>
      </w:r>
    </w:p>
    <w:p w:rsidR="0007264C" w:rsidRDefault="0007264C" w:rsidP="0007264C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госпитале отчаянную Екатерину привели в чувство. Врач, осматривавший раненых, подойдя к Ивану Зиновьевичу, сказал: </w:t>
      </w:r>
      <w:r>
        <w:rPr>
          <w:rFonts w:ascii="Times New Roman" w:hAnsi="Times New Roman" w:cs="Times New Roman"/>
          <w:sz w:val="32"/>
          <w:szCs w:val="32"/>
        </w:rPr>
        <w:lastRenderedPageBreak/>
        <w:t>«Безнадёжен». Санинструктор Катюша, стоявшая поблизости, и тут настояла : «Пульс есть! Везите в операционную!»</w:t>
      </w:r>
      <w:r w:rsidR="00BD035A">
        <w:rPr>
          <w:rFonts w:ascii="Times New Roman" w:hAnsi="Times New Roman" w:cs="Times New Roman"/>
          <w:sz w:val="32"/>
          <w:szCs w:val="32"/>
        </w:rPr>
        <w:t>. И только когда убедилась, что раненого прооперировали, уехала по своим служебным обязанностям. Вот и получилось, что спасла его дважды!</w:t>
      </w:r>
    </w:p>
    <w:p w:rsidR="00BD035A" w:rsidRDefault="00BD035A" w:rsidP="00BD035A">
      <w:pPr>
        <w:ind w:firstLine="284"/>
        <w:rPr>
          <w:rFonts w:ascii="Times New Roman" w:hAnsi="Times New Roman" w:cs="Times New Roman"/>
          <w:b/>
          <w:sz w:val="36"/>
          <w:szCs w:val="36"/>
        </w:rPr>
      </w:pPr>
      <w:r w:rsidRPr="00BD035A">
        <w:rPr>
          <w:rFonts w:ascii="Times New Roman" w:hAnsi="Times New Roman" w:cs="Times New Roman"/>
          <w:b/>
          <w:sz w:val="36"/>
          <w:szCs w:val="36"/>
        </w:rPr>
        <w:t>Найти во что бы то ни стало!</w:t>
      </w:r>
    </w:p>
    <w:p w:rsidR="00A8790C" w:rsidRDefault="00A8790C" w:rsidP="00BD035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Ивану Лопатину после операции рассказали историю его спасения, тот решил из чувства благодарности во что бы то ни стало найти эту отважную медсестру. И нашёл! А увидев воочию свою спасительницу, потерял голову – так влюбился боец в бесстрашную озорную Катюшу. С ходу сделал предложение руки и сердца. Но Екатерина ответа не давала: «Знаем друг друга мало… Война…Каждый день бой…». Но Иван Зиновьевич был тоже упрямым и упорным. Добился перевода любимой к себе в полк, который входил в состав прославленной</w:t>
      </w:r>
      <w:r w:rsidR="00B9008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4-й гвардейской танковой армии, прошедшей с тяжелейшими боями тысячи километров по дорогам многострадальной Родины и ещё пол-Европы как армия-освободительница.</w:t>
      </w:r>
    </w:p>
    <w:p w:rsidR="00A8790C" w:rsidRDefault="00E71F34" w:rsidP="00BD035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вместе они и воевали – он артиллерист, она санинструктор. Вместе, плечо к плечу дошли до Берлина. Екатерина Насибулловна считает, что выжила только благодаря тому, что Иван Зиновьевич был рядом и оберегал её. Она вспоминает: «Наша армия вошла в Берлин одной из первых, но на этом война для нас не закончилась – восстала оккупированная Прага, и мы двинулись на помощь ей. Здесь и пришла долгожданная Победа».</w:t>
      </w:r>
    </w:p>
    <w:p w:rsidR="00E71F34" w:rsidRDefault="00E71F34" w:rsidP="00BD035A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вот только тогда, когда чувства были проверены, юная Катюша дала согласие стать женой Ивана. В апреле 1946 года они расписались в немецком консульстве в Австрии. Всё было, как в голливудском кино: цветы, белая фата и платье, оба молодые и счастливые!</w:t>
      </w:r>
    </w:p>
    <w:p w:rsidR="005F53BF" w:rsidRDefault="005F53BF" w:rsidP="005F53BF">
      <w:pPr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021565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lastRenderedPageBreak/>
        <w:drawing>
          <wp:inline distT="0" distB="0" distL="0" distR="0" wp14:anchorId="2671B6F2" wp14:editId="73842A11">
            <wp:extent cx="3657600" cy="1924050"/>
            <wp:effectExtent l="0" t="0" r="0" b="0"/>
            <wp:docPr id="3" name="Рисунок 3" descr="D:\Users\User\Desktop\6+Дряблова-м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User\Desktop\6+Дряблова-м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1B" w:rsidRDefault="00E71F34" w:rsidP="005F53B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Уже после войны служба продолжалась там же, в Австрии. Вскоре у молодых в Вене родился сын Геннадий, потом дочери Светлана и Наталья. В Советский Союз они вернулись в 1955 году. Переезжали из гарнизона в гарнизон: жили в Выборге, Пскове, Ленинграде. Под конец службы переехали в Казань, где в посёлке Левченко им дали квартиру.</w:t>
      </w:r>
    </w:p>
    <w:p w:rsidR="005F53BF" w:rsidRPr="00CC2203" w:rsidRDefault="005F53BF" w:rsidP="005F53BF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CC2203" w:rsidRDefault="00CC2203" w:rsidP="005F53B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C2203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2292985" cy="2047240"/>
            <wp:effectExtent l="0" t="0" r="0" b="0"/>
            <wp:docPr id="6" name="Рисунок 6" descr="D:\Users\User\Desktop\6+ЗАМЕНА+глав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User\Desktop\6+ЗАМЕНА+главн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3BF" w:rsidRDefault="005F53BF" w:rsidP="005F53BF">
      <w:pPr>
        <w:rPr>
          <w:rFonts w:ascii="Times New Roman" w:hAnsi="Times New Roman" w:cs="Times New Roman"/>
          <w:b/>
          <w:sz w:val="36"/>
          <w:szCs w:val="36"/>
        </w:rPr>
      </w:pPr>
    </w:p>
    <w:p w:rsidR="005F53BF" w:rsidRDefault="005F53BF" w:rsidP="005F53B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«Парад бессмертной славы».</w:t>
      </w:r>
    </w:p>
    <w:p w:rsidR="005F53BF" w:rsidRDefault="00562E30" w:rsidP="00562E30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Супруги Лопатины – Иван Зиновьевич и Екатерина Насибулловна – долгие годы были читателями библиотеки № 22 МБУК ЦБС г. Казани. Жили в этом же дом</w:t>
      </w:r>
      <w:r w:rsidR="005E5CAC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, часто заходили взять книгу на або</w:t>
      </w:r>
      <w:r w:rsidR="005E5CAC">
        <w:rPr>
          <w:rFonts w:ascii="Times New Roman" w:hAnsi="Times New Roman" w:cs="Times New Roman"/>
          <w:sz w:val="32"/>
          <w:szCs w:val="32"/>
        </w:rPr>
        <w:t>нементе, почитать свежие журналы</w:t>
      </w:r>
      <w:r>
        <w:rPr>
          <w:rFonts w:ascii="Times New Roman" w:hAnsi="Times New Roman" w:cs="Times New Roman"/>
          <w:sz w:val="32"/>
          <w:szCs w:val="32"/>
        </w:rPr>
        <w:t xml:space="preserve"> в читальном зале. Зная, что они участники войны, их приглашали на мероприятия, поздравляли с праздниками. Иван Зиновьевич работал начальником охраны фотожелатинового завода, а Екатерина Насибулловна много лет проработала в ателье. В 1998 году Иван Зиновьевич скончался от болезни, которую спровоцировали полученные ранения.</w:t>
      </w:r>
    </w:p>
    <w:p w:rsidR="00562E30" w:rsidRDefault="00562E30" w:rsidP="00562E30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 честь 75-летия Победы Екатерина Насибулловна Лопатина получила медаль и тёплый подарок – шубу, из рук Президента Республики Татарстан Рустама Минниханова.</w:t>
      </w:r>
    </w:p>
    <w:p w:rsidR="00562E30" w:rsidRPr="005F53BF" w:rsidRDefault="00562E30" w:rsidP="00562E30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 супругов Лопатиных, невероятно трогательная, в ней перемешались тяготы военного времени, мужество, героизм и необыкновенная любовь.</w:t>
      </w:r>
    </w:p>
    <w:p w:rsidR="005F53BF" w:rsidRPr="005F53BF" w:rsidRDefault="005F53BF" w:rsidP="005F53BF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F53BF" w:rsidRPr="005F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96"/>
    <w:rsid w:val="00021565"/>
    <w:rsid w:val="0007264C"/>
    <w:rsid w:val="000B0D5D"/>
    <w:rsid w:val="00562E30"/>
    <w:rsid w:val="005E5CAC"/>
    <w:rsid w:val="005F53BF"/>
    <w:rsid w:val="006F221B"/>
    <w:rsid w:val="007D6448"/>
    <w:rsid w:val="00A8790C"/>
    <w:rsid w:val="00B90082"/>
    <w:rsid w:val="00BB7634"/>
    <w:rsid w:val="00BD035A"/>
    <w:rsid w:val="00CC2203"/>
    <w:rsid w:val="00E71F34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8A98"/>
  <w15:chartTrackingRefBased/>
  <w15:docId w15:val="{F41CB5E0-16A8-45A0-9076-B6E75E00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2021-03-24T10:19:00Z</dcterms:created>
  <dcterms:modified xsi:type="dcterms:W3CDTF">2021-04-19T07:45:00Z</dcterms:modified>
</cp:coreProperties>
</file>